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BD97" w14:textId="44235AC0" w:rsidR="00605001" w:rsidRPr="00B52567" w:rsidRDefault="00A91A15" w:rsidP="00605001">
      <w:pPr>
        <w:jc w:val="center"/>
        <w:rPr>
          <w:b/>
          <w:bCs/>
          <w:sz w:val="28"/>
          <w:szCs w:val="28"/>
        </w:rPr>
      </w:pPr>
      <w:r w:rsidRPr="00B52567">
        <w:rPr>
          <w:b/>
          <w:bCs/>
          <w:sz w:val="28"/>
          <w:szCs w:val="28"/>
        </w:rPr>
        <w:t xml:space="preserve">Tabella </w:t>
      </w:r>
      <w:r w:rsidR="001166CD" w:rsidRPr="00B52567">
        <w:rPr>
          <w:b/>
          <w:bCs/>
          <w:sz w:val="28"/>
          <w:szCs w:val="28"/>
        </w:rPr>
        <w:t>B</w:t>
      </w:r>
      <w:r w:rsidR="00605001" w:rsidRPr="00B52567">
        <w:rPr>
          <w:b/>
          <w:bCs/>
          <w:sz w:val="28"/>
          <w:szCs w:val="28"/>
        </w:rPr>
        <w:t xml:space="preserve"> di cui alla Deliberazione di Giunta n. 129 del 06/08/2025</w:t>
      </w:r>
    </w:p>
    <w:p w14:paraId="7155069E" w14:textId="77777777" w:rsidR="00605001" w:rsidRPr="00605001" w:rsidRDefault="00605001" w:rsidP="00622C9A">
      <w:pPr>
        <w:jc w:val="center"/>
        <w:rPr>
          <w:b/>
          <w:bCs/>
          <w:sz w:val="10"/>
          <w:szCs w:val="10"/>
        </w:rPr>
      </w:pPr>
    </w:p>
    <w:p w14:paraId="098FC5AF" w14:textId="3723BEA1" w:rsidR="00622C9A" w:rsidRPr="00B52567" w:rsidRDefault="00622C9A" w:rsidP="0062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567">
        <w:rPr>
          <w:rFonts w:ascii="Times New Roman" w:hAnsi="Times New Roman" w:cs="Times New Roman"/>
          <w:b/>
          <w:bCs/>
          <w:sz w:val="24"/>
          <w:szCs w:val="24"/>
        </w:rPr>
        <w:t>Manifestazione di interesse per concessioni dell’Impianto Sportivo</w:t>
      </w:r>
    </w:p>
    <w:p w14:paraId="43A143D5" w14:textId="77777777" w:rsidR="000B4694" w:rsidRDefault="00605001" w:rsidP="00622C9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1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ampo </w:t>
      </w:r>
      <w:r w:rsidRPr="00721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Sportivo </w:t>
      </w:r>
      <w:r w:rsid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“Mario Gimondi” di</w:t>
      </w:r>
      <w:r w:rsidRPr="00721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Gerosa</w:t>
      </w:r>
      <w:r w:rsidRPr="00721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291066AF" w14:textId="457A58B4" w:rsidR="00605001" w:rsidRPr="00D938BD" w:rsidRDefault="00605001" w:rsidP="00622C9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sito in via </w:t>
      </w:r>
      <w:r w:rsidR="00D938BD" w:rsidRP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Mario Gimondi n. 30</w:t>
      </w:r>
      <w:r w:rsidRP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a </w:t>
      </w:r>
      <w:r w:rsidR="00D938BD" w:rsidRP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Gerosa </w:t>
      </w:r>
      <w:r w:rsidRP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(Val Brembilla</w:t>
      </w:r>
      <w:r w:rsidR="00D938BD" w:rsidRP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921ABB8" w14:textId="77777777" w:rsidR="00754FF7" w:rsidRPr="00754FF7" w:rsidRDefault="00754FF7" w:rsidP="00754FF7">
      <w:pPr>
        <w:jc w:val="center"/>
        <w:rPr>
          <w:b/>
          <w:bCs/>
          <w:sz w:val="10"/>
          <w:szCs w:val="10"/>
        </w:rPr>
      </w:pPr>
    </w:p>
    <w:p w14:paraId="7815DF1B" w14:textId="535E70FE" w:rsidR="00C152B7" w:rsidRPr="00754FF7" w:rsidRDefault="00C152B7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FF7">
        <w:rPr>
          <w:rFonts w:ascii="Times New Roman" w:hAnsi="Times New Roman" w:cs="Times New Roman"/>
          <w:b/>
          <w:bCs/>
          <w:sz w:val="24"/>
          <w:szCs w:val="24"/>
        </w:rPr>
        <w:t>Società ________________________________________________________</w:t>
      </w:r>
    </w:p>
    <w:p w14:paraId="77442AF2" w14:textId="662E8D38" w:rsidR="00754FF7" w:rsidRPr="00754FF7" w:rsidRDefault="00315ADA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FF7">
        <w:rPr>
          <w:rFonts w:ascii="Times New Roman" w:hAnsi="Times New Roman" w:cs="Times New Roman"/>
          <w:b/>
          <w:bCs/>
          <w:sz w:val="24"/>
          <w:szCs w:val="24"/>
        </w:rPr>
        <w:t xml:space="preserve">Valutazione </w:t>
      </w:r>
      <w:r w:rsidR="001166CD" w:rsidRPr="00754FF7">
        <w:rPr>
          <w:rFonts w:ascii="Times New Roman" w:hAnsi="Times New Roman" w:cs="Times New Roman"/>
          <w:b/>
          <w:bCs/>
          <w:sz w:val="24"/>
          <w:szCs w:val="24"/>
        </w:rPr>
        <w:t xml:space="preserve">economico finanziaria </w:t>
      </w:r>
      <w:r w:rsidR="00754FF7" w:rsidRPr="00754FF7">
        <w:rPr>
          <w:rFonts w:ascii="Times New Roman" w:hAnsi="Times New Roman" w:cs="Times New Roman"/>
          <w:b/>
          <w:bCs/>
          <w:sz w:val="24"/>
          <w:szCs w:val="24"/>
        </w:rPr>
        <w:t xml:space="preserve">per la </w:t>
      </w:r>
      <w:r w:rsidR="001166CD" w:rsidRPr="00754FF7">
        <w:rPr>
          <w:rFonts w:ascii="Times New Roman" w:hAnsi="Times New Roman" w:cs="Times New Roman"/>
          <w:b/>
          <w:bCs/>
          <w:sz w:val="24"/>
          <w:szCs w:val="24"/>
        </w:rPr>
        <w:t xml:space="preserve">gestione dell’impianto sportivo </w:t>
      </w:r>
    </w:p>
    <w:p w14:paraId="745C2E2C" w14:textId="2B68F80D" w:rsidR="00721A61" w:rsidRPr="00CA6FB4" w:rsidRDefault="00754FF7" w:rsidP="00CA6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FB4">
        <w:rPr>
          <w:rFonts w:ascii="Times New Roman" w:hAnsi="Times New Roman" w:cs="Times New Roman"/>
          <w:b/>
          <w:bCs/>
          <w:sz w:val="24"/>
          <w:szCs w:val="24"/>
        </w:rPr>
        <w:t xml:space="preserve">denominato </w:t>
      </w:r>
      <w:r w:rsidR="00721A61" w:rsidRPr="00CA6FB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A6FB4" w:rsidRPr="00CA6FB4">
        <w:rPr>
          <w:rFonts w:ascii="Times New Roman" w:hAnsi="Times New Roman" w:cs="Times New Roman"/>
          <w:b/>
          <w:bCs/>
          <w:sz w:val="24"/>
          <w:szCs w:val="24"/>
        </w:rPr>
        <w:t xml:space="preserve">Campo Sportivo “Mario Gimondi” di Gerosa” </w:t>
      </w:r>
      <w:r w:rsidR="00721A61" w:rsidRPr="00CA6FB4">
        <w:rPr>
          <w:rFonts w:ascii="Times New Roman" w:hAnsi="Times New Roman" w:cs="Times New Roman"/>
          <w:b/>
          <w:bCs/>
          <w:sz w:val="24"/>
          <w:szCs w:val="24"/>
        </w:rPr>
        <w:t>(Val Brembilla)</w:t>
      </w:r>
    </w:p>
    <w:p w14:paraId="181F6F88" w14:textId="0F645169" w:rsidR="001166CD" w:rsidRDefault="001166CD" w:rsidP="00754FF7">
      <w:pPr>
        <w:jc w:val="center"/>
        <w:rPr>
          <w:b/>
          <w:bCs/>
        </w:rPr>
      </w:pPr>
      <w:r w:rsidRPr="00754FF7">
        <w:rPr>
          <w:rFonts w:ascii="Times New Roman" w:hAnsi="Times New Roman" w:cs="Times New Roman"/>
          <w:b/>
          <w:bCs/>
          <w:sz w:val="24"/>
          <w:szCs w:val="24"/>
        </w:rPr>
        <w:t>di cui si chiede la relativa concessione</w:t>
      </w:r>
    </w:p>
    <w:p w14:paraId="38ADC5D3" w14:textId="77777777" w:rsidR="00754FF7" w:rsidRPr="00754FF7" w:rsidRDefault="00754FF7" w:rsidP="00754FF7">
      <w:pPr>
        <w:jc w:val="center"/>
        <w:rPr>
          <w:b/>
          <w:bCs/>
          <w:i/>
          <w:iCs/>
          <w:sz w:val="10"/>
          <w:szCs w:val="10"/>
        </w:rPr>
      </w:pPr>
    </w:p>
    <w:p w14:paraId="67E9EE27" w14:textId="4273D310" w:rsidR="00A91A15" w:rsidRPr="00B52567" w:rsidRDefault="001166CD" w:rsidP="001166C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567">
        <w:rPr>
          <w:rFonts w:ascii="Times New Roman" w:hAnsi="Times New Roman" w:cs="Times New Roman"/>
          <w:b/>
          <w:bCs/>
          <w:sz w:val="24"/>
          <w:szCs w:val="24"/>
        </w:rPr>
        <w:t>Indi</w:t>
      </w:r>
      <w:r w:rsidR="00315ADA" w:rsidRPr="00B52567">
        <w:rPr>
          <w:rFonts w:ascii="Times New Roman" w:hAnsi="Times New Roman" w:cs="Times New Roman"/>
          <w:b/>
          <w:bCs/>
          <w:sz w:val="24"/>
          <w:szCs w:val="24"/>
        </w:rPr>
        <w:t>cazione delle voci di ricavo</w:t>
      </w:r>
      <w:r w:rsidR="00754FF7" w:rsidRPr="00B52567">
        <w:rPr>
          <w:rFonts w:ascii="Times New Roman" w:hAnsi="Times New Roman" w:cs="Times New Roman"/>
          <w:b/>
          <w:bCs/>
          <w:sz w:val="24"/>
          <w:szCs w:val="24"/>
        </w:rPr>
        <w:t xml:space="preserve"> e costo</w:t>
      </w:r>
      <w:r w:rsidR="00315ADA" w:rsidRPr="00B52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2567">
        <w:rPr>
          <w:rFonts w:ascii="Times New Roman" w:hAnsi="Times New Roman" w:cs="Times New Roman"/>
          <w:b/>
          <w:bCs/>
          <w:sz w:val="24"/>
          <w:szCs w:val="24"/>
        </w:rPr>
        <w:t>con indicazione della</w:t>
      </w:r>
      <w:r w:rsidR="00622C9A" w:rsidRPr="00B52567">
        <w:rPr>
          <w:rFonts w:ascii="Times New Roman" w:hAnsi="Times New Roman" w:cs="Times New Roman"/>
          <w:b/>
          <w:bCs/>
          <w:sz w:val="24"/>
          <w:szCs w:val="24"/>
        </w:rPr>
        <w:t xml:space="preserve"> relativa</w:t>
      </w:r>
      <w:r w:rsidRPr="00B52567">
        <w:rPr>
          <w:rFonts w:ascii="Times New Roman" w:hAnsi="Times New Roman" w:cs="Times New Roman"/>
          <w:b/>
          <w:bCs/>
          <w:sz w:val="24"/>
          <w:szCs w:val="24"/>
        </w:rPr>
        <w:t xml:space="preserve"> valorizzazione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D7A9D" w14:paraId="2BC0ADCA" w14:textId="77777777" w:rsidTr="00500904">
        <w:tc>
          <w:tcPr>
            <w:tcW w:w="7083" w:type="dxa"/>
          </w:tcPr>
          <w:p w14:paraId="49FF0C9B" w14:textId="7FB7621D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Ricavi</w:t>
            </w:r>
            <w:r w:rsidR="00A376DB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58937371" w14:textId="74B50C8F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6D7A9D" w14:paraId="0E372BF6" w14:textId="77777777" w:rsidTr="00500904">
        <w:tc>
          <w:tcPr>
            <w:tcW w:w="7083" w:type="dxa"/>
          </w:tcPr>
          <w:p w14:paraId="19D7DBE7" w14:textId="62F25B48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D7A9D" w:rsidRPr="00315ADA">
              <w:rPr>
                <w:sz w:val="24"/>
                <w:szCs w:val="24"/>
              </w:rPr>
              <w:t>ariffa da uten</w:t>
            </w:r>
            <w:r w:rsidR="006D7A9D">
              <w:rPr>
                <w:sz w:val="24"/>
                <w:szCs w:val="24"/>
              </w:rPr>
              <w:t>za</w:t>
            </w:r>
          </w:p>
        </w:tc>
        <w:tc>
          <w:tcPr>
            <w:tcW w:w="2545" w:type="dxa"/>
          </w:tcPr>
          <w:p w14:paraId="091BE545" w14:textId="77777777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2D55D337" w14:textId="77777777" w:rsidTr="00500904">
        <w:tc>
          <w:tcPr>
            <w:tcW w:w="7083" w:type="dxa"/>
          </w:tcPr>
          <w:p w14:paraId="759E3011" w14:textId="39907A09" w:rsidR="006D7A9D" w:rsidRPr="006D7A9D" w:rsidRDefault="0092006C" w:rsidP="006D7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6D7A9D">
              <w:rPr>
                <w:sz w:val="24"/>
                <w:szCs w:val="24"/>
              </w:rPr>
              <w:t xml:space="preserve">uote associative </w:t>
            </w:r>
            <w:r>
              <w:rPr>
                <w:sz w:val="24"/>
                <w:szCs w:val="24"/>
              </w:rPr>
              <w:t xml:space="preserve">iscritti </w:t>
            </w:r>
          </w:p>
        </w:tc>
        <w:tc>
          <w:tcPr>
            <w:tcW w:w="2545" w:type="dxa"/>
          </w:tcPr>
          <w:p w14:paraId="50A6E2C0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49B56099" w14:textId="77777777" w:rsidTr="00500904">
        <w:tc>
          <w:tcPr>
            <w:tcW w:w="7083" w:type="dxa"/>
          </w:tcPr>
          <w:p w14:paraId="223C4C53" w14:textId="47633CD1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D7A9D">
              <w:rPr>
                <w:sz w:val="24"/>
                <w:szCs w:val="24"/>
              </w:rPr>
              <w:t xml:space="preserve">ontributi </w:t>
            </w:r>
            <w:r w:rsidR="00415954">
              <w:rPr>
                <w:sz w:val="24"/>
                <w:szCs w:val="24"/>
              </w:rPr>
              <w:t xml:space="preserve">da </w:t>
            </w:r>
            <w:r w:rsidR="006D7A9D">
              <w:rPr>
                <w:sz w:val="24"/>
                <w:szCs w:val="24"/>
              </w:rPr>
              <w:t xml:space="preserve">enti pubblici </w:t>
            </w:r>
          </w:p>
        </w:tc>
        <w:tc>
          <w:tcPr>
            <w:tcW w:w="2545" w:type="dxa"/>
          </w:tcPr>
          <w:p w14:paraId="7E48CB8A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679EB5B3" w14:textId="77777777" w:rsidTr="00500904">
        <w:tc>
          <w:tcPr>
            <w:tcW w:w="7083" w:type="dxa"/>
          </w:tcPr>
          <w:p w14:paraId="4E47A3F9" w14:textId="32692BD2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D7A9D">
              <w:rPr>
                <w:sz w:val="24"/>
                <w:szCs w:val="24"/>
              </w:rPr>
              <w:t>ontributi da federazioni</w:t>
            </w:r>
          </w:p>
        </w:tc>
        <w:tc>
          <w:tcPr>
            <w:tcW w:w="2545" w:type="dxa"/>
          </w:tcPr>
          <w:p w14:paraId="2D6A71DB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F42C79F" w14:textId="77777777" w:rsidTr="00500904">
        <w:tc>
          <w:tcPr>
            <w:tcW w:w="7083" w:type="dxa"/>
          </w:tcPr>
          <w:p w14:paraId="0F3696FE" w14:textId="5FDE446D" w:rsidR="0092006C" w:rsidRDefault="0092006C" w:rsidP="006D7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Contributi da altre associazioni</w:t>
            </w:r>
          </w:p>
        </w:tc>
        <w:tc>
          <w:tcPr>
            <w:tcW w:w="2545" w:type="dxa"/>
          </w:tcPr>
          <w:p w14:paraId="3C4B492B" w14:textId="77777777" w:rsidR="0092006C" w:rsidRDefault="0092006C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0638E4CD" w14:textId="77777777" w:rsidTr="00500904">
        <w:tc>
          <w:tcPr>
            <w:tcW w:w="7083" w:type="dxa"/>
          </w:tcPr>
          <w:p w14:paraId="763B9AAF" w14:textId="21E3334C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D7A9D" w:rsidRPr="00315ADA">
              <w:rPr>
                <w:sz w:val="24"/>
                <w:szCs w:val="24"/>
              </w:rPr>
              <w:t xml:space="preserve">icavi da organizzazione di eventi </w:t>
            </w:r>
            <w:r>
              <w:rPr>
                <w:sz w:val="24"/>
                <w:szCs w:val="24"/>
              </w:rPr>
              <w:t>estivi (camp)</w:t>
            </w:r>
          </w:p>
        </w:tc>
        <w:tc>
          <w:tcPr>
            <w:tcW w:w="2545" w:type="dxa"/>
          </w:tcPr>
          <w:p w14:paraId="67AA2ACD" w14:textId="77777777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4F195870" w14:textId="77777777" w:rsidTr="00500904">
        <w:tc>
          <w:tcPr>
            <w:tcW w:w="7083" w:type="dxa"/>
          </w:tcPr>
          <w:p w14:paraId="48F71695" w14:textId="0F1917C4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315ADA">
              <w:rPr>
                <w:sz w:val="24"/>
                <w:szCs w:val="24"/>
              </w:rPr>
              <w:t xml:space="preserve">icavi da organizzazione di </w:t>
            </w:r>
            <w:r>
              <w:rPr>
                <w:sz w:val="24"/>
                <w:szCs w:val="24"/>
              </w:rPr>
              <w:t xml:space="preserve">altri </w:t>
            </w:r>
            <w:r w:rsidRPr="00315ADA">
              <w:rPr>
                <w:sz w:val="24"/>
                <w:szCs w:val="24"/>
              </w:rPr>
              <w:t xml:space="preserve">eventi </w:t>
            </w:r>
            <w:r>
              <w:rPr>
                <w:sz w:val="24"/>
                <w:szCs w:val="24"/>
              </w:rPr>
              <w:t>(es concerti)</w:t>
            </w:r>
          </w:p>
        </w:tc>
        <w:tc>
          <w:tcPr>
            <w:tcW w:w="2545" w:type="dxa"/>
          </w:tcPr>
          <w:p w14:paraId="4A2A2D51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6EACCDC5" w14:textId="77777777" w:rsidTr="00500904">
        <w:tc>
          <w:tcPr>
            <w:tcW w:w="7083" w:type="dxa"/>
          </w:tcPr>
          <w:p w14:paraId="4FAE3648" w14:textId="335D619D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15ADA">
              <w:rPr>
                <w:sz w:val="24"/>
                <w:szCs w:val="24"/>
              </w:rPr>
              <w:t>ponsorizzazioni</w:t>
            </w:r>
            <w:r>
              <w:rPr>
                <w:sz w:val="24"/>
                <w:szCs w:val="24"/>
              </w:rPr>
              <w:t xml:space="preserve"> (</w:t>
            </w:r>
            <w:r w:rsidRPr="00315ADA">
              <w:rPr>
                <w:i/>
                <w:iCs/>
                <w:sz w:val="24"/>
                <w:szCs w:val="24"/>
              </w:rPr>
              <w:t>c.d. Sponsorship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69654FA1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4748C5FC" w14:textId="77777777" w:rsidTr="00500904">
        <w:tc>
          <w:tcPr>
            <w:tcW w:w="7083" w:type="dxa"/>
          </w:tcPr>
          <w:p w14:paraId="765EE930" w14:textId="00CD14F9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15ADA">
              <w:rPr>
                <w:sz w:val="24"/>
                <w:szCs w:val="24"/>
              </w:rPr>
              <w:t xml:space="preserve">iritti di “nomina” ulteriore della struttura, </w:t>
            </w:r>
            <w:r>
              <w:rPr>
                <w:sz w:val="24"/>
                <w:szCs w:val="24"/>
              </w:rPr>
              <w:t>(</w:t>
            </w:r>
            <w:r w:rsidRPr="005726C3">
              <w:rPr>
                <w:i/>
                <w:iCs/>
                <w:sz w:val="24"/>
                <w:szCs w:val="24"/>
              </w:rPr>
              <w:t>c.d. Naming</w:t>
            </w:r>
            <w:r w:rsidRPr="00315ADA">
              <w:rPr>
                <w:i/>
                <w:iCs/>
                <w:sz w:val="24"/>
                <w:szCs w:val="24"/>
              </w:rPr>
              <w:t xml:space="preserve"> Rights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3224C28F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7C2E5FE6" w14:textId="77777777" w:rsidTr="00500904">
        <w:tc>
          <w:tcPr>
            <w:tcW w:w="7083" w:type="dxa"/>
          </w:tcPr>
          <w:p w14:paraId="4DE02CD0" w14:textId="5FE3B2FC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315ADA">
              <w:rPr>
                <w:sz w:val="24"/>
                <w:szCs w:val="24"/>
              </w:rPr>
              <w:t xml:space="preserve">ncassi da vendita di cibo e bevande, </w:t>
            </w:r>
            <w:r>
              <w:rPr>
                <w:sz w:val="24"/>
                <w:szCs w:val="24"/>
              </w:rPr>
              <w:t>(</w:t>
            </w:r>
            <w:r w:rsidRPr="005726C3">
              <w:rPr>
                <w:i/>
                <w:iCs/>
                <w:sz w:val="24"/>
                <w:szCs w:val="24"/>
              </w:rPr>
              <w:t>c.d. Food</w:t>
            </w:r>
            <w:r w:rsidRPr="00315ADA">
              <w:rPr>
                <w:i/>
                <w:iCs/>
                <w:sz w:val="24"/>
                <w:szCs w:val="24"/>
              </w:rPr>
              <w:t xml:space="preserve"> &amp; Beverage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2C24005B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51E0FD7E" w14:textId="77777777" w:rsidTr="00500904">
        <w:tc>
          <w:tcPr>
            <w:tcW w:w="7083" w:type="dxa"/>
          </w:tcPr>
          <w:p w14:paraId="1A21E747" w14:textId="13AD9842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315ADA">
              <w:rPr>
                <w:sz w:val="24"/>
                <w:szCs w:val="24"/>
              </w:rPr>
              <w:t>ocazione attività commerciali annesse</w:t>
            </w:r>
            <w:r>
              <w:rPr>
                <w:sz w:val="24"/>
                <w:szCs w:val="24"/>
              </w:rPr>
              <w:t>,</w:t>
            </w:r>
            <w:r w:rsidRPr="00315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esistenti</w:t>
            </w:r>
          </w:p>
        </w:tc>
        <w:tc>
          <w:tcPr>
            <w:tcW w:w="2545" w:type="dxa"/>
          </w:tcPr>
          <w:p w14:paraId="21B257DA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3398764D" w14:textId="77777777" w:rsidTr="00500904">
        <w:tc>
          <w:tcPr>
            <w:tcW w:w="7083" w:type="dxa"/>
          </w:tcPr>
          <w:p w14:paraId="3F69A690" w14:textId="2BC5941D" w:rsidR="0092006C" w:rsidRPr="006D7A9D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Locazione a terzi </w:t>
            </w:r>
            <w:r w:rsidRPr="00315ADA">
              <w:rPr>
                <w:sz w:val="24"/>
                <w:szCs w:val="24"/>
              </w:rPr>
              <w:t>delle strutture</w:t>
            </w:r>
            <w:r>
              <w:rPr>
                <w:sz w:val="24"/>
                <w:szCs w:val="24"/>
              </w:rPr>
              <w:t xml:space="preserve"> sportive</w:t>
            </w:r>
            <w:r w:rsidRPr="00315A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5327A958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1AE82494" w14:textId="77777777" w:rsidTr="00500904">
        <w:tc>
          <w:tcPr>
            <w:tcW w:w="7083" w:type="dxa"/>
          </w:tcPr>
          <w:p w14:paraId="5C57AFDD" w14:textId="3CC2AE82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Locazione a terzi </w:t>
            </w:r>
            <w:r w:rsidRPr="00315AD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altre </w:t>
            </w:r>
            <w:r w:rsidRPr="00315ADA">
              <w:rPr>
                <w:sz w:val="24"/>
                <w:szCs w:val="24"/>
              </w:rPr>
              <w:t>strutture</w:t>
            </w:r>
            <w:r>
              <w:rPr>
                <w:sz w:val="24"/>
                <w:szCs w:val="24"/>
              </w:rPr>
              <w:t xml:space="preserve">, se esistenti  </w:t>
            </w:r>
          </w:p>
        </w:tc>
        <w:tc>
          <w:tcPr>
            <w:tcW w:w="2545" w:type="dxa"/>
          </w:tcPr>
          <w:p w14:paraId="2B028655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CB06A1C" w14:textId="77777777" w:rsidTr="00500904">
        <w:tc>
          <w:tcPr>
            <w:tcW w:w="7083" w:type="dxa"/>
          </w:tcPr>
          <w:p w14:paraId="54930F77" w14:textId="6EDF7311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Ricavi da beni di commercio in vendita, (</w:t>
            </w:r>
            <w:r w:rsidRPr="005726C3">
              <w:rPr>
                <w:i/>
                <w:iCs/>
                <w:sz w:val="24"/>
                <w:szCs w:val="24"/>
              </w:rPr>
              <w:t>c.d. Merchandi</w:t>
            </w:r>
            <w:r w:rsidRPr="00315ADA">
              <w:rPr>
                <w:i/>
                <w:iCs/>
                <w:sz w:val="24"/>
                <w:szCs w:val="24"/>
              </w:rPr>
              <w:t>sing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315AD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28C51B2E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536CF772" w14:textId="77777777" w:rsidTr="00500904">
        <w:tc>
          <w:tcPr>
            <w:tcW w:w="7083" w:type="dxa"/>
          </w:tcPr>
          <w:p w14:paraId="06E38912" w14:textId="40CE640C" w:rsidR="0092006C" w:rsidRPr="006D7A9D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Ricavi da attività commerciali ulteriori</w:t>
            </w:r>
          </w:p>
        </w:tc>
        <w:tc>
          <w:tcPr>
            <w:tcW w:w="2545" w:type="dxa"/>
          </w:tcPr>
          <w:p w14:paraId="620E234C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991BCEF" w14:textId="77777777" w:rsidTr="00500904">
        <w:tc>
          <w:tcPr>
            <w:tcW w:w="7083" w:type="dxa"/>
          </w:tcPr>
          <w:p w14:paraId="63BF2470" w14:textId="00D9F2AD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Donazioni</w:t>
            </w:r>
          </w:p>
        </w:tc>
        <w:tc>
          <w:tcPr>
            <w:tcW w:w="2545" w:type="dxa"/>
          </w:tcPr>
          <w:p w14:paraId="36E5D10D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78FD61F4" w14:textId="77777777" w:rsidTr="00500904">
        <w:tc>
          <w:tcPr>
            <w:tcW w:w="7083" w:type="dxa"/>
          </w:tcPr>
          <w:p w14:paraId="165DAC47" w14:textId="2674CF22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39D0">
              <w:rPr>
                <w:sz w:val="24"/>
                <w:szCs w:val="24"/>
              </w:rPr>
              <w:t>ltri ricavi</w:t>
            </w:r>
          </w:p>
        </w:tc>
        <w:tc>
          <w:tcPr>
            <w:tcW w:w="2545" w:type="dxa"/>
          </w:tcPr>
          <w:p w14:paraId="22A6EDCC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76DB" w14:paraId="11CEADE7" w14:textId="77777777" w:rsidTr="00500904">
        <w:tc>
          <w:tcPr>
            <w:tcW w:w="7083" w:type="dxa"/>
          </w:tcPr>
          <w:p w14:paraId="2BC6E63F" w14:textId="77777777" w:rsidR="00A376DB" w:rsidRDefault="00A376DB" w:rsidP="009200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14:paraId="087BD608" w14:textId="77777777" w:rsidR="00A376DB" w:rsidRDefault="00A376DB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37143D87" w14:textId="77777777" w:rsidTr="00500904">
        <w:tc>
          <w:tcPr>
            <w:tcW w:w="7083" w:type="dxa"/>
          </w:tcPr>
          <w:p w14:paraId="2BA3CC59" w14:textId="70702A4A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Ricavi</w:t>
            </w:r>
          </w:p>
        </w:tc>
        <w:tc>
          <w:tcPr>
            <w:tcW w:w="2545" w:type="dxa"/>
          </w:tcPr>
          <w:p w14:paraId="45E32BCD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5B16FD0" w14:textId="77777777" w:rsidTr="000A4A9D">
        <w:tc>
          <w:tcPr>
            <w:tcW w:w="7083" w:type="dxa"/>
          </w:tcPr>
          <w:p w14:paraId="265EC431" w14:textId="77917AFC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Costi</w:t>
            </w:r>
            <w:r w:rsidR="00A376DB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4389BA00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0A4A9D" w14:paraId="651AC6FA" w14:textId="77777777" w:rsidTr="00D92E7C">
        <w:tc>
          <w:tcPr>
            <w:tcW w:w="7083" w:type="dxa"/>
          </w:tcPr>
          <w:p w14:paraId="401D2D1B" w14:textId="78251CA1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0A4A9D" w:rsidRPr="00315ADA">
              <w:rPr>
                <w:sz w:val="24"/>
                <w:szCs w:val="24"/>
              </w:rPr>
              <w:t>ideiussioni e assicurazioni</w:t>
            </w:r>
          </w:p>
        </w:tc>
        <w:tc>
          <w:tcPr>
            <w:tcW w:w="2545" w:type="dxa"/>
          </w:tcPr>
          <w:p w14:paraId="3A5835F5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7A72A76A" w14:textId="77777777" w:rsidTr="00D92E7C">
        <w:tc>
          <w:tcPr>
            <w:tcW w:w="7083" w:type="dxa"/>
          </w:tcPr>
          <w:p w14:paraId="4F504FE4" w14:textId="18F976A3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>e: luce</w:t>
            </w:r>
          </w:p>
        </w:tc>
        <w:tc>
          <w:tcPr>
            <w:tcW w:w="2545" w:type="dxa"/>
          </w:tcPr>
          <w:p w14:paraId="5715CD52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46DEFAF" w14:textId="77777777" w:rsidTr="00D92E7C">
        <w:tc>
          <w:tcPr>
            <w:tcW w:w="7083" w:type="dxa"/>
          </w:tcPr>
          <w:p w14:paraId="1B8D8B8A" w14:textId="4E3428E4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>e: gas</w:t>
            </w:r>
          </w:p>
        </w:tc>
        <w:tc>
          <w:tcPr>
            <w:tcW w:w="2545" w:type="dxa"/>
          </w:tcPr>
          <w:p w14:paraId="202EF4B1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34D9E8F3" w14:textId="77777777" w:rsidTr="00D92E7C">
        <w:tc>
          <w:tcPr>
            <w:tcW w:w="7083" w:type="dxa"/>
          </w:tcPr>
          <w:p w14:paraId="4890EE0E" w14:textId="390E8E1C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 xml:space="preserve">e: telefonia </w:t>
            </w:r>
          </w:p>
        </w:tc>
        <w:tc>
          <w:tcPr>
            <w:tcW w:w="2545" w:type="dxa"/>
          </w:tcPr>
          <w:p w14:paraId="7B0974FC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1C82F7C" w14:textId="77777777" w:rsidTr="00D92E7C">
        <w:tc>
          <w:tcPr>
            <w:tcW w:w="7083" w:type="dxa"/>
          </w:tcPr>
          <w:p w14:paraId="26CA806E" w14:textId="7364549D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315ADA">
              <w:rPr>
                <w:sz w:val="24"/>
                <w:szCs w:val="24"/>
              </w:rPr>
              <w:t xml:space="preserve">cquisto di beni e materie prime, </w:t>
            </w:r>
          </w:p>
        </w:tc>
        <w:tc>
          <w:tcPr>
            <w:tcW w:w="2545" w:type="dxa"/>
          </w:tcPr>
          <w:p w14:paraId="41ADC0BF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1D8EF60" w14:textId="77777777" w:rsidTr="00D92E7C">
        <w:tc>
          <w:tcPr>
            <w:tcW w:w="7083" w:type="dxa"/>
          </w:tcPr>
          <w:p w14:paraId="37D2888E" w14:textId="3C03AB56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315ADA">
              <w:rPr>
                <w:sz w:val="24"/>
                <w:szCs w:val="24"/>
              </w:rPr>
              <w:t>cquisto di servizi,</w:t>
            </w:r>
          </w:p>
        </w:tc>
        <w:tc>
          <w:tcPr>
            <w:tcW w:w="2545" w:type="dxa"/>
          </w:tcPr>
          <w:p w14:paraId="22CD87A1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39782AD5" w14:textId="77777777" w:rsidTr="00D92E7C">
        <w:tc>
          <w:tcPr>
            <w:tcW w:w="7083" w:type="dxa"/>
          </w:tcPr>
          <w:p w14:paraId="3A63FF15" w14:textId="2FDF948F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A4A9D">
              <w:rPr>
                <w:sz w:val="24"/>
                <w:szCs w:val="24"/>
              </w:rPr>
              <w:t xml:space="preserve">scrizione a campionati </w:t>
            </w:r>
            <w:r w:rsidR="000A4A9D" w:rsidRPr="00315A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293D8DDD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43CE031" w14:textId="77777777" w:rsidTr="00D92E7C">
        <w:tc>
          <w:tcPr>
            <w:tcW w:w="7083" w:type="dxa"/>
          </w:tcPr>
          <w:p w14:paraId="520FF529" w14:textId="1E7CA721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A4A9D">
              <w:rPr>
                <w:sz w:val="24"/>
                <w:szCs w:val="24"/>
              </w:rPr>
              <w:t>scrizione a federazioni</w:t>
            </w:r>
          </w:p>
        </w:tc>
        <w:tc>
          <w:tcPr>
            <w:tcW w:w="2545" w:type="dxa"/>
          </w:tcPr>
          <w:p w14:paraId="493D002F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34AC78D" w14:textId="77777777" w:rsidTr="00D92E7C">
        <w:tc>
          <w:tcPr>
            <w:tcW w:w="7083" w:type="dxa"/>
          </w:tcPr>
          <w:p w14:paraId="6E719ED3" w14:textId="2026EBC8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>
              <w:rPr>
                <w:sz w:val="24"/>
                <w:szCs w:val="24"/>
              </w:rPr>
              <w:t xml:space="preserve">osti </w:t>
            </w:r>
            <w:r w:rsidR="000A4A9D" w:rsidRPr="00315ADA">
              <w:rPr>
                <w:sz w:val="24"/>
                <w:szCs w:val="24"/>
              </w:rPr>
              <w:t>manutenzione ordinaria</w:t>
            </w:r>
            <w:r w:rsidR="000A4A9D">
              <w:rPr>
                <w:sz w:val="24"/>
                <w:szCs w:val="24"/>
              </w:rPr>
              <w:t xml:space="preserve"> struttura</w:t>
            </w:r>
            <w:r w:rsidR="000A4A9D" w:rsidRPr="00315AD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45" w:type="dxa"/>
          </w:tcPr>
          <w:p w14:paraId="17E6FB7E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71D2D9C5" w14:textId="77777777" w:rsidTr="00D92E7C">
        <w:tc>
          <w:tcPr>
            <w:tcW w:w="7083" w:type="dxa"/>
          </w:tcPr>
          <w:p w14:paraId="36D6173B" w14:textId="2277B75D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>
              <w:rPr>
                <w:sz w:val="24"/>
                <w:szCs w:val="24"/>
              </w:rPr>
              <w:t xml:space="preserve">osti </w:t>
            </w:r>
            <w:r w:rsidR="000A4A9D" w:rsidRPr="00315ADA">
              <w:rPr>
                <w:sz w:val="24"/>
                <w:szCs w:val="24"/>
              </w:rPr>
              <w:t>manutenzione ordinaria</w:t>
            </w:r>
            <w:r w:rsidR="000A4A9D">
              <w:rPr>
                <w:sz w:val="24"/>
                <w:szCs w:val="24"/>
              </w:rPr>
              <w:t xml:space="preserve"> attrezzatura</w:t>
            </w:r>
          </w:p>
        </w:tc>
        <w:tc>
          <w:tcPr>
            <w:tcW w:w="2545" w:type="dxa"/>
          </w:tcPr>
          <w:p w14:paraId="4E461650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6A681929" w14:textId="77777777" w:rsidTr="00D92E7C">
        <w:tc>
          <w:tcPr>
            <w:tcW w:w="7083" w:type="dxa"/>
          </w:tcPr>
          <w:p w14:paraId="40F94B2F" w14:textId="674E5120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per servizi di sicurezza</w:t>
            </w:r>
          </w:p>
        </w:tc>
        <w:tc>
          <w:tcPr>
            <w:tcW w:w="2545" w:type="dxa"/>
          </w:tcPr>
          <w:p w14:paraId="36C62437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0D4E2437" w14:textId="77777777" w:rsidTr="00D92E7C">
        <w:tc>
          <w:tcPr>
            <w:tcW w:w="7083" w:type="dxa"/>
          </w:tcPr>
          <w:p w14:paraId="369A292A" w14:textId="6E83978D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per il personale sportivo</w:t>
            </w:r>
            <w:r w:rsidR="000A4A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5329FFFB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885094C" w14:textId="77777777" w:rsidTr="00D92E7C">
        <w:tc>
          <w:tcPr>
            <w:tcW w:w="7083" w:type="dxa"/>
          </w:tcPr>
          <w:p w14:paraId="09D01844" w14:textId="1BD3F7BE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per il personale amministrativo e servizi vari</w:t>
            </w:r>
          </w:p>
        </w:tc>
        <w:tc>
          <w:tcPr>
            <w:tcW w:w="2545" w:type="dxa"/>
          </w:tcPr>
          <w:p w14:paraId="0F3FAAB8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DBC87D7" w14:textId="77777777" w:rsidTr="00D92E7C">
        <w:tc>
          <w:tcPr>
            <w:tcW w:w="7083" w:type="dxa"/>
          </w:tcPr>
          <w:p w14:paraId="42C261C8" w14:textId="3A1F14BA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per il personale estivo,</w:t>
            </w:r>
          </w:p>
        </w:tc>
        <w:tc>
          <w:tcPr>
            <w:tcW w:w="2545" w:type="dxa"/>
          </w:tcPr>
          <w:p w14:paraId="362DFFD6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23B3A44" w14:textId="77777777" w:rsidTr="00D92E7C">
        <w:tc>
          <w:tcPr>
            <w:tcW w:w="7083" w:type="dxa"/>
          </w:tcPr>
          <w:p w14:paraId="64B40770" w14:textId="032CA678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consulenza fiscale e amministrativa</w:t>
            </w:r>
          </w:p>
        </w:tc>
        <w:tc>
          <w:tcPr>
            <w:tcW w:w="2545" w:type="dxa"/>
          </w:tcPr>
          <w:p w14:paraId="698E46B3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513376E5" w14:textId="77777777" w:rsidTr="00D92E7C">
        <w:tc>
          <w:tcPr>
            <w:tcW w:w="7083" w:type="dxa"/>
          </w:tcPr>
          <w:p w14:paraId="0536F223" w14:textId="51B74E1E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DC57F1">
              <w:rPr>
                <w:sz w:val="24"/>
                <w:szCs w:val="24"/>
              </w:rPr>
              <w:t>mmortamenti annuali</w:t>
            </w:r>
          </w:p>
        </w:tc>
        <w:tc>
          <w:tcPr>
            <w:tcW w:w="2545" w:type="dxa"/>
          </w:tcPr>
          <w:p w14:paraId="27F3DB5E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9B988A4" w14:textId="77777777" w:rsidTr="00D92E7C">
        <w:tc>
          <w:tcPr>
            <w:tcW w:w="7083" w:type="dxa"/>
          </w:tcPr>
          <w:p w14:paraId="3E650F8D" w14:textId="77777777" w:rsidR="000A4A9D" w:rsidRPr="00DC57F1" w:rsidRDefault="000A4A9D" w:rsidP="00D92E7C">
            <w:pPr>
              <w:spacing w:line="360" w:lineRule="auto"/>
              <w:rPr>
                <w:sz w:val="24"/>
                <w:szCs w:val="24"/>
              </w:rPr>
            </w:pPr>
            <w:r w:rsidRPr="00AC3DFA">
              <w:rPr>
                <w:sz w:val="24"/>
                <w:szCs w:val="24"/>
              </w:rPr>
              <w:t xml:space="preserve">TARI, IMU e tasse comunali, provinciali, regionali e statali </w:t>
            </w:r>
          </w:p>
        </w:tc>
        <w:tc>
          <w:tcPr>
            <w:tcW w:w="2545" w:type="dxa"/>
          </w:tcPr>
          <w:p w14:paraId="46125E54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9B7EE6C" w14:textId="77777777" w:rsidTr="00D92E7C">
        <w:tc>
          <w:tcPr>
            <w:tcW w:w="7083" w:type="dxa"/>
          </w:tcPr>
          <w:p w14:paraId="6DBBEA65" w14:textId="34FC83D5" w:rsidR="000A4A9D" w:rsidRPr="00DC57F1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AC3DFA">
              <w:rPr>
                <w:sz w:val="24"/>
                <w:szCs w:val="24"/>
              </w:rPr>
              <w:t xml:space="preserve">ltri costi di gestione </w:t>
            </w:r>
            <w:r w:rsidR="000A4A9D">
              <w:rPr>
                <w:sz w:val="24"/>
                <w:szCs w:val="24"/>
              </w:rPr>
              <w:t>(SIAE, rimborsi, specificare...)</w:t>
            </w:r>
          </w:p>
        </w:tc>
        <w:tc>
          <w:tcPr>
            <w:tcW w:w="2545" w:type="dxa"/>
          </w:tcPr>
          <w:p w14:paraId="5D1C1755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05416A83" w14:textId="77777777" w:rsidTr="00D92E7C">
        <w:tc>
          <w:tcPr>
            <w:tcW w:w="7083" w:type="dxa"/>
          </w:tcPr>
          <w:p w14:paraId="2DC74B60" w14:textId="4FC007F4" w:rsidR="0092006C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Canone della Concessione versato nel 2024</w:t>
            </w:r>
          </w:p>
        </w:tc>
        <w:tc>
          <w:tcPr>
            <w:tcW w:w="2545" w:type="dxa"/>
          </w:tcPr>
          <w:p w14:paraId="51A36AB4" w14:textId="77777777" w:rsidR="0092006C" w:rsidRDefault="0092006C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76DB" w14:paraId="21B94CDA" w14:textId="77777777" w:rsidTr="00D92E7C">
        <w:tc>
          <w:tcPr>
            <w:tcW w:w="7083" w:type="dxa"/>
          </w:tcPr>
          <w:p w14:paraId="5744CB44" w14:textId="77777777" w:rsidR="00A376DB" w:rsidRDefault="00A376DB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0536C892" w14:textId="77777777" w:rsidR="00A376DB" w:rsidRDefault="00A376DB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0FE1" w14:paraId="30361C6B" w14:textId="77777777" w:rsidTr="00D92E7C">
        <w:tc>
          <w:tcPr>
            <w:tcW w:w="7083" w:type="dxa"/>
          </w:tcPr>
          <w:p w14:paraId="511CA9AE" w14:textId="77777777" w:rsidR="00680FE1" w:rsidRDefault="00680FE1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Costi</w:t>
            </w:r>
          </w:p>
        </w:tc>
        <w:tc>
          <w:tcPr>
            <w:tcW w:w="2545" w:type="dxa"/>
          </w:tcPr>
          <w:p w14:paraId="53A65C77" w14:textId="77777777" w:rsidR="00680FE1" w:rsidRDefault="00680FE1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0589FAF" w14:textId="77777777" w:rsidR="000A4A9D" w:rsidRDefault="000A4A9D" w:rsidP="008539D0">
      <w:pPr>
        <w:spacing w:line="360" w:lineRule="auto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7058B3" w14:paraId="1221BEFF" w14:textId="77777777" w:rsidTr="00500904">
        <w:tc>
          <w:tcPr>
            <w:tcW w:w="6516" w:type="dxa"/>
          </w:tcPr>
          <w:p w14:paraId="1B4A052A" w14:textId="5FFF3013" w:rsidR="007058B3" w:rsidRDefault="007058B3" w:rsidP="007058B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Conto Economico/Finanziario</w:t>
            </w:r>
          </w:p>
        </w:tc>
        <w:tc>
          <w:tcPr>
            <w:tcW w:w="3112" w:type="dxa"/>
          </w:tcPr>
          <w:p w14:paraId="01B4DA27" w14:textId="5A941F01" w:rsidR="007058B3" w:rsidRDefault="007058B3" w:rsidP="007058B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7058B3" w14:paraId="56CDF3C5" w14:textId="77777777" w:rsidTr="00500904">
        <w:tc>
          <w:tcPr>
            <w:tcW w:w="6516" w:type="dxa"/>
          </w:tcPr>
          <w:p w14:paraId="33A8F24A" w14:textId="787E223B" w:rsidR="007058B3" w:rsidRPr="00C12B61" w:rsidRDefault="007058B3" w:rsidP="00705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Totale Ricavi</w:t>
            </w:r>
          </w:p>
        </w:tc>
        <w:tc>
          <w:tcPr>
            <w:tcW w:w="3112" w:type="dxa"/>
          </w:tcPr>
          <w:p w14:paraId="7363CD75" w14:textId="77777777" w:rsidR="007058B3" w:rsidRDefault="007058B3" w:rsidP="007058B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058B3" w14:paraId="668BD04F" w14:textId="77777777" w:rsidTr="00500904">
        <w:tc>
          <w:tcPr>
            <w:tcW w:w="6516" w:type="dxa"/>
          </w:tcPr>
          <w:p w14:paraId="360DA68E" w14:textId="45CB26DD" w:rsidR="007058B3" w:rsidRPr="00C12B61" w:rsidRDefault="007058B3" w:rsidP="00705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Totale Costi  </w:t>
            </w:r>
          </w:p>
        </w:tc>
        <w:tc>
          <w:tcPr>
            <w:tcW w:w="3112" w:type="dxa"/>
          </w:tcPr>
          <w:p w14:paraId="44BB7532" w14:textId="77777777" w:rsidR="007058B3" w:rsidRDefault="007058B3" w:rsidP="007058B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058B3" w14:paraId="01AFE91A" w14:textId="77777777" w:rsidTr="00500904">
        <w:tc>
          <w:tcPr>
            <w:tcW w:w="6516" w:type="dxa"/>
          </w:tcPr>
          <w:p w14:paraId="1CC35C0A" w14:textId="244DA6AD" w:rsidR="007058B3" w:rsidRPr="00C12B61" w:rsidRDefault="007058B3" w:rsidP="00705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Canone Offerto - pari o superiore a </w:t>
            </w:r>
            <w:r w:rsidR="00D44D24">
              <w:rPr>
                <w:sz w:val="24"/>
                <w:szCs w:val="24"/>
              </w:rPr>
              <w:t>500,00 euro (si veda</w:t>
            </w:r>
            <w:r w:rsidR="00C022E5">
              <w:rPr>
                <w:sz w:val="24"/>
                <w:szCs w:val="24"/>
              </w:rPr>
              <w:t xml:space="preserve"> a tal proposito</w:t>
            </w:r>
            <w:r w:rsidR="00D44D24">
              <w:rPr>
                <w:sz w:val="24"/>
                <w:szCs w:val="24"/>
              </w:rPr>
              <w:t xml:space="preserve"> la</w:t>
            </w:r>
            <w:r w:rsidR="00C022E5">
              <w:rPr>
                <w:sz w:val="24"/>
                <w:szCs w:val="24"/>
              </w:rPr>
              <w:t xml:space="preserve"> medesima cifra riportata </w:t>
            </w:r>
            <w:r w:rsidR="006F15C4">
              <w:rPr>
                <w:sz w:val="24"/>
                <w:szCs w:val="24"/>
              </w:rPr>
              <w:t>nella Tabella</w:t>
            </w:r>
            <w:r>
              <w:rPr>
                <w:sz w:val="24"/>
                <w:szCs w:val="24"/>
              </w:rPr>
              <w:t xml:space="preserve"> A) </w:t>
            </w:r>
          </w:p>
        </w:tc>
        <w:tc>
          <w:tcPr>
            <w:tcW w:w="3112" w:type="dxa"/>
          </w:tcPr>
          <w:p w14:paraId="0DAEB058" w14:textId="3A074E06" w:rsidR="007058B3" w:rsidRDefault="007058B3" w:rsidP="00C167C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022E5" w14:paraId="38A446C1" w14:textId="77777777" w:rsidTr="00500904">
        <w:tc>
          <w:tcPr>
            <w:tcW w:w="6516" w:type="dxa"/>
          </w:tcPr>
          <w:p w14:paraId="310F6412" w14:textId="684E4807" w:rsidR="00C022E5" w:rsidRDefault="00C022E5" w:rsidP="00C022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Variazione della misura dell ’eventuale Beneficio Concesso, pari o inferiore a quello previsto di 9.</w:t>
            </w:r>
            <w:r w:rsidR="00C167C5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,</w:t>
            </w:r>
            <w:r w:rsidR="00C167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0, si veda la TAB A)</w:t>
            </w:r>
          </w:p>
        </w:tc>
        <w:tc>
          <w:tcPr>
            <w:tcW w:w="3112" w:type="dxa"/>
          </w:tcPr>
          <w:p w14:paraId="367EC6FA" w14:textId="124C0816" w:rsidR="00C022E5" w:rsidRDefault="00C022E5" w:rsidP="00C022E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058B3" w14:paraId="2E293037" w14:textId="77777777" w:rsidTr="00500904">
        <w:tc>
          <w:tcPr>
            <w:tcW w:w="6516" w:type="dxa"/>
          </w:tcPr>
          <w:p w14:paraId="6DEBFD5B" w14:textId="0C3617BD" w:rsidR="007058B3" w:rsidRPr="00C12B61" w:rsidRDefault="007058B3" w:rsidP="007058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Utile / Perdita di gestione</w:t>
            </w:r>
          </w:p>
        </w:tc>
        <w:tc>
          <w:tcPr>
            <w:tcW w:w="3112" w:type="dxa"/>
          </w:tcPr>
          <w:p w14:paraId="11636BBF" w14:textId="77777777" w:rsidR="007058B3" w:rsidRDefault="007058B3" w:rsidP="007058B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665FD1F" w14:textId="122C4737" w:rsidR="00540CF9" w:rsidRDefault="00540CF9" w:rsidP="00C12B61">
      <w:pPr>
        <w:spacing w:line="360" w:lineRule="auto"/>
        <w:rPr>
          <w:sz w:val="24"/>
          <w:szCs w:val="24"/>
        </w:rPr>
      </w:pPr>
    </w:p>
    <w:sectPr w:rsidR="00540C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6D64"/>
    <w:multiLevelType w:val="multilevel"/>
    <w:tmpl w:val="A7E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A5043"/>
    <w:multiLevelType w:val="multilevel"/>
    <w:tmpl w:val="E0D2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A7EAD"/>
    <w:multiLevelType w:val="multilevel"/>
    <w:tmpl w:val="094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288559">
    <w:abstractNumId w:val="2"/>
  </w:num>
  <w:num w:numId="2" w16cid:durableId="1161039425">
    <w:abstractNumId w:val="0"/>
  </w:num>
  <w:num w:numId="3" w16cid:durableId="196785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C"/>
    <w:rsid w:val="000503CA"/>
    <w:rsid w:val="00083467"/>
    <w:rsid w:val="000A4A9D"/>
    <w:rsid w:val="000B4694"/>
    <w:rsid w:val="000C0092"/>
    <w:rsid w:val="000F6FAB"/>
    <w:rsid w:val="001008EE"/>
    <w:rsid w:val="00115480"/>
    <w:rsid w:val="001166CD"/>
    <w:rsid w:val="001622B7"/>
    <w:rsid w:val="00184243"/>
    <w:rsid w:val="001D7587"/>
    <w:rsid w:val="00267177"/>
    <w:rsid w:val="00280DAD"/>
    <w:rsid w:val="002D1BC5"/>
    <w:rsid w:val="00315ADA"/>
    <w:rsid w:val="003603FA"/>
    <w:rsid w:val="00415954"/>
    <w:rsid w:val="004B0697"/>
    <w:rsid w:val="004B43B1"/>
    <w:rsid w:val="004E793C"/>
    <w:rsid w:val="004E7A2D"/>
    <w:rsid w:val="00500904"/>
    <w:rsid w:val="00540CF9"/>
    <w:rsid w:val="005726C3"/>
    <w:rsid w:val="005A3CF2"/>
    <w:rsid w:val="005B42F9"/>
    <w:rsid w:val="005B5EA5"/>
    <w:rsid w:val="005E0DA7"/>
    <w:rsid w:val="00605001"/>
    <w:rsid w:val="00613B0C"/>
    <w:rsid w:val="00622C9A"/>
    <w:rsid w:val="006418D9"/>
    <w:rsid w:val="00680FE1"/>
    <w:rsid w:val="006865DB"/>
    <w:rsid w:val="006A68D6"/>
    <w:rsid w:val="006A7463"/>
    <w:rsid w:val="006B5A63"/>
    <w:rsid w:val="006D7A9D"/>
    <w:rsid w:val="006F15C4"/>
    <w:rsid w:val="007058B3"/>
    <w:rsid w:val="00706151"/>
    <w:rsid w:val="00721A61"/>
    <w:rsid w:val="0074458A"/>
    <w:rsid w:val="00754FF7"/>
    <w:rsid w:val="0075563D"/>
    <w:rsid w:val="007C65BF"/>
    <w:rsid w:val="008539D0"/>
    <w:rsid w:val="008F053C"/>
    <w:rsid w:val="008F5B8D"/>
    <w:rsid w:val="009032CA"/>
    <w:rsid w:val="0092006C"/>
    <w:rsid w:val="00962161"/>
    <w:rsid w:val="00971570"/>
    <w:rsid w:val="00976CCE"/>
    <w:rsid w:val="009873FC"/>
    <w:rsid w:val="009E2C22"/>
    <w:rsid w:val="00A200BB"/>
    <w:rsid w:val="00A376DB"/>
    <w:rsid w:val="00A91A15"/>
    <w:rsid w:val="00A944E4"/>
    <w:rsid w:val="00AF3B91"/>
    <w:rsid w:val="00AF5E4D"/>
    <w:rsid w:val="00AF6BDC"/>
    <w:rsid w:val="00B07DEB"/>
    <w:rsid w:val="00B13CFC"/>
    <w:rsid w:val="00B52567"/>
    <w:rsid w:val="00B85272"/>
    <w:rsid w:val="00BD4848"/>
    <w:rsid w:val="00BE48D6"/>
    <w:rsid w:val="00BF389C"/>
    <w:rsid w:val="00C022E5"/>
    <w:rsid w:val="00C12B61"/>
    <w:rsid w:val="00C152B7"/>
    <w:rsid w:val="00C167C5"/>
    <w:rsid w:val="00C647C5"/>
    <w:rsid w:val="00CA6FB4"/>
    <w:rsid w:val="00CD7BF0"/>
    <w:rsid w:val="00CE3CB5"/>
    <w:rsid w:val="00CF14DC"/>
    <w:rsid w:val="00D305C5"/>
    <w:rsid w:val="00D44D24"/>
    <w:rsid w:val="00D938BD"/>
    <w:rsid w:val="00DA2194"/>
    <w:rsid w:val="00DB1946"/>
    <w:rsid w:val="00DC6290"/>
    <w:rsid w:val="00DD1616"/>
    <w:rsid w:val="00E242E4"/>
    <w:rsid w:val="00E57542"/>
    <w:rsid w:val="00E60C09"/>
    <w:rsid w:val="00E8675D"/>
    <w:rsid w:val="00F44F89"/>
    <w:rsid w:val="00F74108"/>
    <w:rsid w:val="00F95761"/>
    <w:rsid w:val="00F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0B1"/>
  <w15:chartTrackingRefBased/>
  <w15:docId w15:val="{1B96AB84-4563-4230-AB86-3649CF2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9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9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9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9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9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9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9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9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9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9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93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389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8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1616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rsid w:val="006D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Bulgarelli</dc:creator>
  <cp:keywords/>
  <dc:description/>
  <cp:lastModifiedBy>Giovanni Bulgarelli</cp:lastModifiedBy>
  <cp:revision>15</cp:revision>
  <dcterms:created xsi:type="dcterms:W3CDTF">2025-08-07T12:27:00Z</dcterms:created>
  <dcterms:modified xsi:type="dcterms:W3CDTF">2026-02-16T12:50:00Z</dcterms:modified>
</cp:coreProperties>
</file>